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16813" y="417675"/>
                          <a:ext cx="9858375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b="0" l="0" r="0" t="0"/>
                <wp:wrapNone/>
                <wp:docPr id="6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0" cy="675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4124325</wp:posOffset>
            </wp:positionH>
            <wp:positionV relativeFrom="paragraph">
              <wp:posOffset>2619375</wp:posOffset>
            </wp:positionV>
            <wp:extent cx="1933575" cy="1933575"/>
            <wp:effectExtent b="0" l="0" r="0" t="0"/>
            <wp:wrapNone/>
            <wp:docPr descr="http://etc.usf.edu/clipart/48400/48481/48481_nclockb_lg.gif" id="64" name="image8.gif"/>
            <a:graphic>
              <a:graphicData uri="http://schemas.openxmlformats.org/drawingml/2006/picture">
                <pic:pic>
                  <pic:nvPicPr>
                    <pic:cNvPr descr="http://etc.usf.edu/clipart/48400/48481/48481_nclockb_lg.gif" id="0" name="image8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2354425"/>
                          <a:ext cx="9525" cy="285115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5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-228599</wp:posOffset>
                </wp:positionV>
                <wp:extent cx="2079597" cy="3041772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315727" y="2268639"/>
                          <a:ext cx="2060547" cy="3022722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-228599</wp:posOffset>
                </wp:positionV>
                <wp:extent cx="2079597" cy="3041772"/>
                <wp:effectExtent b="0" l="0" r="0" t="0"/>
                <wp:wrapNone/>
                <wp:docPr id="5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597" cy="3041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-215899</wp:posOffset>
                </wp:positionV>
                <wp:extent cx="2264686" cy="246368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8420" y="3663544"/>
                          <a:ext cx="2255100" cy="2328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Demand and Supply: Food, Water &amp; Energy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-215899</wp:posOffset>
                </wp:positionV>
                <wp:extent cx="2264686" cy="246368"/>
                <wp:effectExtent b="0" l="0" r="0" t="0"/>
                <wp:wrapNone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686" cy="2463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-228599</wp:posOffset>
                </wp:positionV>
                <wp:extent cx="2260600" cy="341939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220463" y="3616098"/>
                          <a:ext cx="2251075" cy="32780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Example of a Local Renewable Energy Scheme: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Chambamontera micro-hydro scheme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-228599</wp:posOffset>
                </wp:positionV>
                <wp:extent cx="2260600" cy="341939"/>
                <wp:effectExtent b="0" l="0" r="0" t="0"/>
                <wp:wrapNone/>
                <wp:docPr id="5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3419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-228599</wp:posOffset>
                </wp:positionV>
                <wp:extent cx="2450465" cy="34192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4125530" y="3616170"/>
                          <a:ext cx="2440940" cy="3276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Advantages and disadvantages of extracting a fossil fuel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Gas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-228599</wp:posOffset>
                </wp:positionV>
                <wp:extent cx="2450465" cy="341925"/>
                <wp:effectExtent b="0" l="0" r="0" t="0"/>
                <wp:wrapNone/>
                <wp:docPr id="6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0465" cy="341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7620000</wp:posOffset>
                </wp:positionH>
                <wp:positionV relativeFrom="paragraph">
                  <wp:posOffset>-215899</wp:posOffset>
                </wp:positionV>
                <wp:extent cx="2213011" cy="24694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244257" y="3663795"/>
                          <a:ext cx="2203486" cy="2324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Food in the UK: Seasonal Food, Food Miles, Agribusiness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7620000</wp:posOffset>
                </wp:positionH>
                <wp:positionV relativeFrom="paragraph">
                  <wp:posOffset>-215899</wp:posOffset>
                </wp:positionV>
                <wp:extent cx="2213011" cy="246945"/>
                <wp:effectExtent b="0" l="0" r="0" t="0"/>
                <wp:wrapNone/>
                <wp:docPr id="5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011" cy="246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4055745" cy="294259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653" y="2318230"/>
                          <a:ext cx="4036695" cy="292354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4055745" cy="2942590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5745" cy="294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-215899</wp:posOffset>
                </wp:positionV>
                <wp:extent cx="2088449" cy="3028002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11301" y="2275524"/>
                          <a:ext cx="2069399" cy="3008952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-215899</wp:posOffset>
                </wp:positionV>
                <wp:extent cx="2088449" cy="3028002"/>
                <wp:effectExtent b="0" l="0" r="0" t="0"/>
                <wp:wrapNone/>
                <wp:docPr id="5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449" cy="30280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4337110" cy="2748603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6970" y="2415224"/>
                          <a:ext cx="4318060" cy="2729553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4337110" cy="2748603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110" cy="2748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9525000</wp:posOffset>
                </wp:positionH>
                <wp:positionV relativeFrom="paragraph">
                  <wp:posOffset>-584199</wp:posOffset>
                </wp:positionV>
                <wp:extent cx="342979" cy="155731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5400000">
                          <a:off x="4556060" y="3613273"/>
                          <a:ext cx="1579880" cy="33345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Water in the UK: Demand, Pollution, Water Transfer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9525000</wp:posOffset>
                </wp:positionH>
                <wp:positionV relativeFrom="paragraph">
                  <wp:posOffset>-584199</wp:posOffset>
                </wp:positionV>
                <wp:extent cx="342979" cy="1557310"/>
                <wp:effectExtent b="0" l="0" r="0" t="0"/>
                <wp:wrapNone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79" cy="1557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-355599</wp:posOffset>
                </wp:positionV>
                <wp:extent cx="354965" cy="1391836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rot="-5400000">
                          <a:off x="4645278" y="3607280"/>
                          <a:ext cx="1401445" cy="3454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Sustainable energy supply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-355599</wp:posOffset>
                </wp:positionV>
                <wp:extent cx="354965" cy="1391836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965" cy="13918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152400</wp:posOffset>
                </wp:positionV>
                <wp:extent cx="3917315" cy="126428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96868" y="3157383"/>
                          <a:ext cx="3898265" cy="124523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152400</wp:posOffset>
                </wp:positionV>
                <wp:extent cx="3917315" cy="1264285"/>
                <wp:effectExtent b="0" l="0" r="0" t="0"/>
                <wp:wrapNone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315" cy="1264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4183751" cy="824338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650" y="3377356"/>
                          <a:ext cx="4164701" cy="805288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4183751" cy="824338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3751" cy="824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9410700</wp:posOffset>
                </wp:positionH>
                <wp:positionV relativeFrom="paragraph">
                  <wp:posOffset>-533399</wp:posOffset>
                </wp:positionV>
                <wp:extent cx="431800" cy="1586396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 flipH="1" rot="5400000">
                          <a:off x="4551933" y="3568863"/>
                          <a:ext cx="1588135" cy="4222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Energy in the UK: Energy Mix, UK’s energy supplies running low, Issues with using energy sources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9410700</wp:posOffset>
                </wp:positionH>
                <wp:positionV relativeFrom="paragraph">
                  <wp:posOffset>-533399</wp:posOffset>
                </wp:positionV>
                <wp:extent cx="431800" cy="1586396"/>
                <wp:effectExtent b="0" l="0" r="0" t="0"/>
                <wp:wrapNone/>
                <wp:docPr id="6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800" cy="15863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127000</wp:posOffset>
                </wp:positionV>
                <wp:extent cx="1228725" cy="1266532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36400" y="3150398"/>
                          <a:ext cx="1219200" cy="12592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133.99999618530273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  <w:t xml:space="preserve">The Challenge of Resource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133.99999618530273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UK Resource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-133.99999618530273" w:firstLine="-141.99999809265137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Global Energy Resources Management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127000</wp:posOffset>
                </wp:positionV>
                <wp:extent cx="1228725" cy="1266532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12665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140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17315" cy="12954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6868" y="3724755"/>
                          <a:ext cx="3898265" cy="11049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17315" cy="129540"/>
                <wp:effectExtent b="0" l="0" r="0" t="0"/>
                <wp:wrapNone/>
                <wp:docPr id="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31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06545" cy="164211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02253" y="2968470"/>
                          <a:ext cx="4087495" cy="162306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06545" cy="1642110"/>
                <wp:effectExtent b="0" l="0" r="0" t="0"/>
                <wp:wrapNone/>
                <wp:docPr id="5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6545" cy="1642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296160" cy="2066925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207445" y="2756063"/>
                          <a:ext cx="2277110" cy="204787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296160" cy="206692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160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810231"/>
                          <a:ext cx="0" cy="1939539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b="0" l="0" r="0" t="0"/>
                <wp:wrapNone/>
                <wp:docPr id="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39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1054100</wp:posOffset>
                </wp:positionV>
                <wp:extent cx="1897380" cy="205994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06835" y="2759555"/>
                          <a:ext cx="1878330" cy="204089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1054100</wp:posOffset>
                </wp:positionV>
                <wp:extent cx="1897380" cy="2059940"/>
                <wp:effectExtent b="0" l="0" r="0" t="0"/>
                <wp:wrapNone/>
                <wp:docPr id="5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380" cy="205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787400</wp:posOffset>
                </wp:positionV>
                <wp:extent cx="4297752" cy="214757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206649" y="2715740"/>
                          <a:ext cx="4278702" cy="212852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787400</wp:posOffset>
                </wp:positionV>
                <wp:extent cx="4297752" cy="2147570"/>
                <wp:effectExtent b="0" l="0" r="0" t="0"/>
                <wp:wrapNone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7752" cy="2147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520700</wp:posOffset>
                </wp:positionV>
                <wp:extent cx="4175125" cy="4826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267963" y="3548225"/>
                          <a:ext cx="4156075" cy="46355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520700</wp:posOffset>
                </wp:positionV>
                <wp:extent cx="4175125" cy="482600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5125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9601200</wp:posOffset>
                </wp:positionH>
                <wp:positionV relativeFrom="paragraph">
                  <wp:posOffset>711200</wp:posOffset>
                </wp:positionV>
                <wp:extent cx="269445" cy="1523758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 rot="5400000">
                          <a:off x="4572570" y="3650040"/>
                          <a:ext cx="1546860" cy="25992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Global Energy Security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9601200</wp:posOffset>
                </wp:positionH>
                <wp:positionV relativeFrom="paragraph">
                  <wp:posOffset>711200</wp:posOffset>
                </wp:positionV>
                <wp:extent cx="269445" cy="1523758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445" cy="15237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2781300</wp:posOffset>
                </wp:positionV>
                <wp:extent cx="2027555" cy="31266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36985" y="3631728"/>
                          <a:ext cx="2018030" cy="29654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Global Distribution of Energy Production &amp; Consumption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2781300</wp:posOffset>
                </wp:positionV>
                <wp:extent cx="2027555" cy="312660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555" cy="312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2844800</wp:posOffset>
                </wp:positionV>
                <wp:extent cx="2068830" cy="246741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316348" y="3663795"/>
                          <a:ext cx="2059305" cy="2324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Increasing Global Demand for Energy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2844800</wp:posOffset>
                </wp:positionV>
                <wp:extent cx="2068830" cy="246741"/>
                <wp:effectExtent b="0" l="0" r="0" t="0"/>
                <wp:wrapNone/>
                <wp:docPr id="5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830" cy="2467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2781300</wp:posOffset>
                </wp:positionV>
                <wp:extent cx="1769110" cy="34988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466208" y="3609820"/>
                          <a:ext cx="1759585" cy="3403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2781300</wp:posOffset>
                </wp:positionV>
                <wp:extent cx="1769110" cy="349885"/>
                <wp:effectExtent b="0" l="0" r="0" t="0"/>
                <wp:wrapNone/>
                <wp:docPr id="6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110" cy="349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2870200</wp:posOffset>
                </wp:positionV>
                <wp:extent cx="1967230" cy="255362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67148" y="3659668"/>
                          <a:ext cx="1957705" cy="2406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Factors Affecting Global Energy Supply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2870200</wp:posOffset>
                </wp:positionV>
                <wp:extent cx="1967230" cy="255362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230" cy="2553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2870200</wp:posOffset>
                </wp:positionV>
                <wp:extent cx="2228850" cy="227627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36338" y="3676813"/>
                          <a:ext cx="2219325" cy="2063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Impacts of Global Energy Insecurity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2870200</wp:posOffset>
                </wp:positionV>
                <wp:extent cx="2228850" cy="227627"/>
                <wp:effectExtent b="0" l="0" r="0" t="0"/>
                <wp:wrapNone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276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1054100</wp:posOffset>
                </wp:positionV>
                <wp:extent cx="229235" cy="1485443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 rot="-5400000">
                          <a:off x="4583365" y="3670145"/>
                          <a:ext cx="1525270" cy="2197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Strategies to increase energy supply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Renewable Energy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1054100</wp:posOffset>
                </wp:positionV>
                <wp:extent cx="229235" cy="1485443"/>
                <wp:effectExtent b="0" l="0" r="0" t="0"/>
                <wp:wrapNone/>
                <wp:docPr id="5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5" cy="14854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-622299</wp:posOffset>
                </wp:positionV>
                <wp:extent cx="240030" cy="1523267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-5400000">
                          <a:off x="4569713" y="3664748"/>
                          <a:ext cx="1552575" cy="2305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Strategies to increase energy supply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Non Renewable energy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-622299</wp:posOffset>
                </wp:positionV>
                <wp:extent cx="240030" cy="1523267"/>
                <wp:effectExtent b="0" l="0" r="0" t="0"/>
                <wp:wrapNone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" cy="15232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9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13" Type="http://schemas.openxmlformats.org/officeDocument/2006/relationships/image" Target="media/image32.png"/><Relationship Id="rId39" Type="http://schemas.openxmlformats.org/officeDocument/2006/relationships/header" Target="header1.xml"/><Relationship Id="rId18" Type="http://schemas.openxmlformats.org/officeDocument/2006/relationships/image" Target="media/image14.png"/><Relationship Id="rId21" Type="http://schemas.openxmlformats.org/officeDocument/2006/relationships/image" Target="media/image9.png"/><Relationship Id="rId34" Type="http://schemas.openxmlformats.org/officeDocument/2006/relationships/image" Target="media/image31.png"/><Relationship Id="rId42" Type="http://schemas.openxmlformats.org/officeDocument/2006/relationships/customXml" Target="../customXML/item4.xml"/><Relationship Id="rId7" Type="http://schemas.openxmlformats.org/officeDocument/2006/relationships/image" Target="media/image29.png"/><Relationship Id="rId20" Type="http://schemas.openxmlformats.org/officeDocument/2006/relationships/image" Target="media/image18.png"/><Relationship Id="rId2" Type="http://schemas.openxmlformats.org/officeDocument/2006/relationships/settings" Target="settings.xml"/><Relationship Id="rId29" Type="http://schemas.openxmlformats.org/officeDocument/2006/relationships/image" Target="media/image16.png"/><Relationship Id="rId16" Type="http://schemas.openxmlformats.org/officeDocument/2006/relationships/image" Target="media/image21.png"/><Relationship Id="rId41" Type="http://schemas.openxmlformats.org/officeDocument/2006/relationships/customXml" Target="../customXML/item3.xml"/><Relationship Id="rId24" Type="http://schemas.openxmlformats.org/officeDocument/2006/relationships/image" Target="media/image19.png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image" Target="media/image1.png"/><Relationship Id="rId32" Type="http://schemas.openxmlformats.org/officeDocument/2006/relationships/image" Target="media/image3.png"/><Relationship Id="rId37" Type="http://schemas.openxmlformats.org/officeDocument/2006/relationships/image" Target="media/image28.png"/><Relationship Id="rId40" Type="http://schemas.openxmlformats.org/officeDocument/2006/relationships/customXml" Target="../customXML/item2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36" Type="http://schemas.openxmlformats.org/officeDocument/2006/relationships/image" Target="media/image15.png"/><Relationship Id="rId31" Type="http://schemas.openxmlformats.org/officeDocument/2006/relationships/image" Target="media/image10.png"/><Relationship Id="rId10" Type="http://schemas.openxmlformats.org/officeDocument/2006/relationships/image" Target="media/image25.png"/><Relationship Id="rId19" Type="http://schemas.openxmlformats.org/officeDocument/2006/relationships/image" Target="media/image11.png"/><Relationship Id="rId22" Type="http://schemas.openxmlformats.org/officeDocument/2006/relationships/image" Target="media/image30.png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7" Type="http://schemas.openxmlformats.org/officeDocument/2006/relationships/image" Target="media/image20.png"/><Relationship Id="rId30" Type="http://schemas.openxmlformats.org/officeDocument/2006/relationships/image" Target="media/image6.png"/><Relationship Id="rId35" Type="http://schemas.openxmlformats.org/officeDocument/2006/relationships/image" Target="media/image2.png"/><Relationship Id="rId14" Type="http://schemas.openxmlformats.org/officeDocument/2006/relationships/image" Target="media/image24.png"/><Relationship Id="rId8" Type="http://schemas.openxmlformats.org/officeDocument/2006/relationships/image" Target="media/image8.gif"/><Relationship Id="rId3" Type="http://schemas.openxmlformats.org/officeDocument/2006/relationships/fontTable" Target="fontTable.xml"/><Relationship Id="rId25" Type="http://schemas.openxmlformats.org/officeDocument/2006/relationships/image" Target="media/image23.png"/><Relationship Id="rId33" Type="http://schemas.openxmlformats.org/officeDocument/2006/relationships/image" Target="media/image27.png"/><Relationship Id="rId12" Type="http://schemas.openxmlformats.org/officeDocument/2006/relationships/image" Target="media/image26.png"/><Relationship Id="rId17" Type="http://schemas.openxmlformats.org/officeDocument/2006/relationships/image" Target="media/image7.png"/><Relationship Id="rId3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0bwThdE26o4kgmFICsqEEUOvGg==">AMUW2mUuyycDeoYL1sHYszpValdXyd0oXV864wiqLBmW7dTX+4JYuIi0AusXgZTI/bQtEoMUNwODzTCyfKwbcvi9ogijg+uE/Iq9KFlz2WSvnLkmq7Q90lMJVinVFysJrjCn4jE4SWw5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6AB9643-A429-4941-98D6-9CF181579555}"/>
</file>

<file path=customXML/itemProps3.xml><?xml version="1.0" encoding="utf-8"?>
<ds:datastoreItem xmlns:ds="http://schemas.openxmlformats.org/officeDocument/2006/customXml" ds:itemID="{55B24AD7-14D2-4492-AFA2-279C0ED62415}"/>
</file>

<file path=customXML/itemProps4.xml><?xml version="1.0" encoding="utf-8"?>
<ds:datastoreItem xmlns:ds="http://schemas.openxmlformats.org/officeDocument/2006/customXml" ds:itemID="{FB1BF01A-19CE-4371-ADAD-B9999B69001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 Laura</dc:creator>
  <dcterms:created xsi:type="dcterms:W3CDTF">2019-01-19T21:07:00Z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Order">
    <vt:r8>2700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Curriculum Subject">
    <vt:lpwstr>Geography</vt:lpwstr>
  </property>
  <property fmtid="{D5CDD505-2E9C-101B-9397-08002B2CF9AE}" pid="18" name="MediaServiceImageTags">
    <vt:lpwstr/>
  </property>
</Properties>
</file>